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DD24" w14:textId="77777777" w:rsidR="00D34DED" w:rsidRDefault="00445248">
      <w:pPr>
        <w:pStyle w:val="1"/>
        <w:spacing w:before="74" w:line="552" w:lineRule="auto"/>
      </w:pPr>
      <w:r>
        <w:t>КАЗАХСКИЙ НАЦИОНАЛЬНЫЙ УНИВЕРСИТЕТ ИМ. АЛЬ-ФАРАБИ ФАКУЛЬТЕТ ФИЛОСОФИИ И ПОЛИТОЛОГИИ</w:t>
      </w:r>
    </w:p>
    <w:p w14:paraId="76049600" w14:textId="77777777" w:rsidR="00D34DED" w:rsidRDefault="00445248">
      <w:pPr>
        <w:spacing w:before="3"/>
        <w:ind w:left="521" w:right="586"/>
        <w:jc w:val="center"/>
        <w:rPr>
          <w:sz w:val="28"/>
        </w:rPr>
      </w:pPr>
      <w:r>
        <w:rPr>
          <w:sz w:val="28"/>
        </w:rPr>
        <w:t>КАФЕДРА СОЦИОЛОГИИ И СОЦИАЛЬНОЙ РАБОТЫ</w:t>
      </w:r>
    </w:p>
    <w:p w14:paraId="28FB7BBB" w14:textId="77777777" w:rsidR="00D34DED" w:rsidRDefault="00D34DED">
      <w:pPr>
        <w:pStyle w:val="a3"/>
        <w:rPr>
          <w:sz w:val="30"/>
        </w:rPr>
      </w:pPr>
    </w:p>
    <w:p w14:paraId="52C686FB" w14:textId="77777777" w:rsidR="00D34DED" w:rsidRDefault="00D34DED">
      <w:pPr>
        <w:pStyle w:val="a3"/>
        <w:rPr>
          <w:sz w:val="30"/>
        </w:rPr>
      </w:pPr>
    </w:p>
    <w:p w14:paraId="2535210E" w14:textId="77777777" w:rsidR="00D34DED" w:rsidRDefault="00D34DED">
      <w:pPr>
        <w:pStyle w:val="a3"/>
        <w:rPr>
          <w:sz w:val="30"/>
        </w:rPr>
      </w:pPr>
    </w:p>
    <w:p w14:paraId="0241CFB6" w14:textId="77777777" w:rsidR="00D34DED" w:rsidRDefault="00D34DED">
      <w:pPr>
        <w:pStyle w:val="a3"/>
        <w:rPr>
          <w:sz w:val="30"/>
        </w:rPr>
      </w:pPr>
    </w:p>
    <w:p w14:paraId="31CA2061" w14:textId="77777777" w:rsidR="00D34DED" w:rsidRDefault="00D34DED">
      <w:pPr>
        <w:pStyle w:val="a3"/>
        <w:rPr>
          <w:sz w:val="30"/>
        </w:rPr>
      </w:pPr>
    </w:p>
    <w:p w14:paraId="324909F9" w14:textId="77777777" w:rsidR="00D34DED" w:rsidRDefault="00D34DED">
      <w:pPr>
        <w:pStyle w:val="a3"/>
        <w:rPr>
          <w:sz w:val="30"/>
        </w:rPr>
      </w:pPr>
    </w:p>
    <w:p w14:paraId="3710730B" w14:textId="77777777" w:rsidR="00D34DED" w:rsidRDefault="00D34DED">
      <w:pPr>
        <w:pStyle w:val="a3"/>
        <w:spacing w:before="2"/>
        <w:rPr>
          <w:sz w:val="31"/>
        </w:rPr>
      </w:pPr>
    </w:p>
    <w:p w14:paraId="0D1A41D1" w14:textId="77777777" w:rsidR="00D34DED" w:rsidRDefault="00445248">
      <w:pPr>
        <w:spacing w:before="1" w:line="276" w:lineRule="auto"/>
        <w:ind w:left="521" w:right="585"/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 К САМОСТОЯТЕЛЬНОЙ РАБОТЕ СТУДЕНТОВ (СРС, СРСП)</w:t>
      </w:r>
    </w:p>
    <w:p w14:paraId="435BBA14" w14:textId="77777777" w:rsidR="00D34DED" w:rsidRDefault="00445248">
      <w:pPr>
        <w:spacing w:line="321" w:lineRule="exact"/>
        <w:ind w:left="521" w:right="584"/>
        <w:jc w:val="center"/>
        <w:rPr>
          <w:b/>
          <w:sz w:val="28"/>
        </w:rPr>
      </w:pPr>
      <w:r>
        <w:rPr>
          <w:b/>
          <w:sz w:val="28"/>
        </w:rPr>
        <w:t>ПО ДИСЦИПЛИНЕ</w:t>
      </w:r>
    </w:p>
    <w:p w14:paraId="30FE7239" w14:textId="77777777" w:rsidR="00D34DED" w:rsidRDefault="00D34DED">
      <w:pPr>
        <w:pStyle w:val="a3"/>
        <w:spacing w:before="7"/>
        <w:rPr>
          <w:b/>
          <w:sz w:val="36"/>
        </w:rPr>
      </w:pPr>
    </w:p>
    <w:p w14:paraId="7EEFDFAF" w14:textId="5840B784" w:rsidR="00C77414" w:rsidRPr="00825662" w:rsidRDefault="00825662" w:rsidP="00825662">
      <w:pPr>
        <w:pStyle w:val="1"/>
        <w:spacing w:before="453"/>
        <w:ind w:right="583"/>
        <w:rPr>
          <w:b/>
          <w:bCs/>
          <w:sz w:val="32"/>
          <w:szCs w:val="32"/>
        </w:rPr>
      </w:pPr>
      <w:r w:rsidRPr="00825662">
        <w:rPr>
          <w:b/>
          <w:bCs/>
          <w:sz w:val="32"/>
          <w:szCs w:val="32"/>
        </w:rPr>
        <w:t>85170 Поведение человека и социальная среда</w:t>
      </w:r>
    </w:p>
    <w:p w14:paraId="53652E64" w14:textId="77777777" w:rsidR="00C77414" w:rsidRDefault="00C77414">
      <w:pPr>
        <w:pStyle w:val="1"/>
        <w:spacing w:before="453"/>
        <w:ind w:right="583"/>
      </w:pPr>
    </w:p>
    <w:p w14:paraId="6BB188DE" w14:textId="3E3130A8" w:rsidR="00E637A0" w:rsidRDefault="00E637A0" w:rsidP="006F4937">
      <w:pPr>
        <w:pStyle w:val="1"/>
        <w:spacing w:before="453"/>
        <w:ind w:right="583"/>
      </w:pPr>
      <w:r>
        <w:t>Образовательная программа</w:t>
      </w:r>
      <w:r w:rsidR="00445248">
        <w:t xml:space="preserve">: </w:t>
      </w:r>
      <w:r w:rsidR="006F4937">
        <w:t>«6В</w:t>
      </w:r>
      <w:r w:rsidR="00825662">
        <w:t>114</w:t>
      </w:r>
      <w:r w:rsidR="006F4937">
        <w:t>01-Соци</w:t>
      </w:r>
      <w:r w:rsidR="00825662">
        <w:t>альна</w:t>
      </w:r>
      <w:r w:rsidR="006F4937">
        <w:t>я</w:t>
      </w:r>
      <w:r w:rsidR="00825662">
        <w:t xml:space="preserve"> работа</w:t>
      </w:r>
      <w:r w:rsidR="006F4937">
        <w:t>»</w:t>
      </w:r>
    </w:p>
    <w:p w14:paraId="14DCA4FC" w14:textId="10F9E5CF" w:rsidR="006F4937" w:rsidRDefault="00825662" w:rsidP="006F4937">
      <w:pPr>
        <w:pStyle w:val="1"/>
        <w:spacing w:before="453"/>
        <w:ind w:right="583"/>
      </w:pPr>
      <w:r>
        <w:t>9</w:t>
      </w:r>
      <w:r w:rsidR="00E637A0">
        <w:t xml:space="preserve"> кредитов</w:t>
      </w:r>
    </w:p>
    <w:p w14:paraId="6FB22698" w14:textId="77777777" w:rsidR="00D34DED" w:rsidRDefault="00D34DED">
      <w:pPr>
        <w:pStyle w:val="a3"/>
        <w:rPr>
          <w:sz w:val="30"/>
        </w:rPr>
      </w:pPr>
    </w:p>
    <w:p w14:paraId="207F8743" w14:textId="77777777" w:rsidR="00D34DED" w:rsidRDefault="00D34DED">
      <w:pPr>
        <w:pStyle w:val="a3"/>
        <w:spacing w:before="7"/>
        <w:rPr>
          <w:sz w:val="38"/>
        </w:rPr>
      </w:pPr>
    </w:p>
    <w:p w14:paraId="5774DA7F" w14:textId="77777777" w:rsidR="00D34DED" w:rsidRDefault="00D34DED">
      <w:pPr>
        <w:pStyle w:val="a3"/>
        <w:rPr>
          <w:b/>
          <w:sz w:val="30"/>
        </w:rPr>
      </w:pPr>
    </w:p>
    <w:p w14:paraId="38EF2D14" w14:textId="77777777" w:rsidR="00D34DED" w:rsidRDefault="00D34DED">
      <w:pPr>
        <w:pStyle w:val="a3"/>
        <w:rPr>
          <w:b/>
          <w:sz w:val="30"/>
        </w:rPr>
      </w:pPr>
    </w:p>
    <w:p w14:paraId="4AA1242B" w14:textId="77777777" w:rsidR="00D34DED" w:rsidRDefault="00D34DED">
      <w:pPr>
        <w:pStyle w:val="a3"/>
        <w:rPr>
          <w:i/>
          <w:sz w:val="20"/>
        </w:rPr>
      </w:pPr>
    </w:p>
    <w:p w14:paraId="22F55F8A" w14:textId="77777777" w:rsidR="00D34DED" w:rsidRDefault="00D34DED">
      <w:pPr>
        <w:pStyle w:val="a3"/>
        <w:rPr>
          <w:i/>
          <w:sz w:val="20"/>
        </w:rPr>
      </w:pPr>
    </w:p>
    <w:p w14:paraId="3A5EE369" w14:textId="77777777" w:rsidR="00D34DED" w:rsidRDefault="00D34DED">
      <w:pPr>
        <w:pStyle w:val="a3"/>
        <w:rPr>
          <w:i/>
          <w:sz w:val="20"/>
        </w:rPr>
      </w:pPr>
    </w:p>
    <w:p w14:paraId="65470869" w14:textId="77777777" w:rsidR="00D34DED" w:rsidRDefault="00D34DED">
      <w:pPr>
        <w:pStyle w:val="a3"/>
        <w:rPr>
          <w:i/>
          <w:sz w:val="20"/>
        </w:rPr>
      </w:pPr>
    </w:p>
    <w:p w14:paraId="711A991B" w14:textId="77777777" w:rsidR="00D34DED" w:rsidRDefault="00D34DED">
      <w:pPr>
        <w:pStyle w:val="a3"/>
        <w:rPr>
          <w:i/>
          <w:sz w:val="20"/>
        </w:rPr>
      </w:pPr>
    </w:p>
    <w:p w14:paraId="24708F68" w14:textId="77777777" w:rsidR="00D34DED" w:rsidRDefault="00D34DED">
      <w:pPr>
        <w:pStyle w:val="a3"/>
        <w:rPr>
          <w:i/>
          <w:sz w:val="20"/>
        </w:rPr>
      </w:pPr>
    </w:p>
    <w:p w14:paraId="0D3A4028" w14:textId="25572FB3" w:rsidR="00D34DED" w:rsidRPr="00DD3CCC" w:rsidRDefault="00525057">
      <w:pPr>
        <w:pStyle w:val="1"/>
        <w:spacing w:before="242"/>
        <w:ind w:right="581"/>
        <w:rPr>
          <w:b/>
          <w:lang w:val="en-US"/>
        </w:rPr>
      </w:pPr>
      <w:r w:rsidRPr="00E637A0">
        <w:rPr>
          <w:b/>
        </w:rPr>
        <w:t>Алматы, 202</w:t>
      </w:r>
      <w:r w:rsidR="00DD3CCC">
        <w:rPr>
          <w:b/>
          <w:lang w:val="en-US"/>
        </w:rPr>
        <w:t>5</w:t>
      </w:r>
    </w:p>
    <w:p w14:paraId="0EBBFAED" w14:textId="77777777" w:rsidR="00663998" w:rsidRDefault="00663998">
      <w:pPr>
        <w:pStyle w:val="1"/>
        <w:spacing w:before="242"/>
        <w:ind w:right="581"/>
      </w:pPr>
    </w:p>
    <w:p w14:paraId="5C961902" w14:textId="77777777" w:rsidR="00663998" w:rsidRDefault="00663998">
      <w:pPr>
        <w:pStyle w:val="1"/>
        <w:spacing w:before="242"/>
        <w:ind w:right="581"/>
      </w:pPr>
    </w:p>
    <w:p w14:paraId="054A4370" w14:textId="77777777" w:rsidR="00663998" w:rsidRDefault="00663998">
      <w:pPr>
        <w:pStyle w:val="1"/>
        <w:spacing w:before="242"/>
        <w:ind w:right="581"/>
      </w:pPr>
    </w:p>
    <w:p w14:paraId="0D09CDC6" w14:textId="77777777" w:rsidR="00D34DED" w:rsidRDefault="00D34DED">
      <w:pPr>
        <w:sectPr w:rsidR="00D34DED">
          <w:type w:val="continuous"/>
          <w:pgSz w:w="11910" w:h="16840"/>
          <w:pgMar w:top="1040" w:right="500" w:bottom="280" w:left="1560" w:header="720" w:footer="720" w:gutter="0"/>
          <w:cols w:space="720"/>
        </w:sectPr>
      </w:pPr>
    </w:p>
    <w:p w14:paraId="4C27CD3E" w14:textId="77777777" w:rsidR="00D34DED" w:rsidRDefault="00D34DED">
      <w:pPr>
        <w:pStyle w:val="a3"/>
        <w:rPr>
          <w:rFonts w:ascii="Cambria"/>
          <w:b/>
          <w:i/>
          <w:sz w:val="20"/>
        </w:rPr>
      </w:pPr>
    </w:p>
    <w:p w14:paraId="2DF992B9" w14:textId="77777777" w:rsidR="0012684B" w:rsidRDefault="0012684B">
      <w:pPr>
        <w:pStyle w:val="a3"/>
        <w:rPr>
          <w:rFonts w:ascii="Cambria"/>
          <w:b/>
          <w:i/>
          <w:sz w:val="20"/>
        </w:rPr>
      </w:pPr>
    </w:p>
    <w:p w14:paraId="5A7E9CD2" w14:textId="77777777" w:rsidR="0012684B" w:rsidRDefault="0012684B">
      <w:pPr>
        <w:pStyle w:val="a3"/>
        <w:rPr>
          <w:rFonts w:ascii="Cambria"/>
          <w:b/>
          <w:i/>
          <w:sz w:val="20"/>
        </w:rPr>
      </w:pPr>
    </w:p>
    <w:p w14:paraId="4653076B" w14:textId="77777777" w:rsidR="00DF18B4" w:rsidRDefault="00DF18B4">
      <w:pPr>
        <w:pStyle w:val="a3"/>
        <w:rPr>
          <w:rFonts w:ascii="Cambria"/>
          <w:b/>
          <w:i/>
          <w:sz w:val="20"/>
        </w:rPr>
      </w:pPr>
    </w:p>
    <w:p w14:paraId="7A50799F" w14:textId="77777777" w:rsidR="00DF18B4" w:rsidRDefault="00DF18B4">
      <w:pPr>
        <w:pStyle w:val="a3"/>
        <w:rPr>
          <w:rFonts w:ascii="Cambria"/>
          <w:b/>
          <w:i/>
          <w:sz w:val="20"/>
        </w:rPr>
      </w:pPr>
    </w:p>
    <w:p w14:paraId="7C56BC39" w14:textId="77777777" w:rsidR="00DF18B4" w:rsidRDefault="00DF18B4">
      <w:pPr>
        <w:pStyle w:val="a3"/>
        <w:rPr>
          <w:rFonts w:ascii="Cambria"/>
          <w:b/>
          <w:i/>
          <w:sz w:val="20"/>
        </w:rPr>
      </w:pPr>
    </w:p>
    <w:p w14:paraId="267FD377" w14:textId="77777777" w:rsidR="00DF18B4" w:rsidRDefault="00DF18B4">
      <w:pPr>
        <w:pStyle w:val="a3"/>
        <w:rPr>
          <w:rFonts w:ascii="Cambria"/>
          <w:b/>
          <w:i/>
          <w:sz w:val="20"/>
        </w:rPr>
      </w:pPr>
    </w:p>
    <w:p w14:paraId="10E04058" w14:textId="77777777" w:rsidR="00DF18B4" w:rsidRDefault="00DF18B4">
      <w:pPr>
        <w:pStyle w:val="a3"/>
        <w:rPr>
          <w:rFonts w:ascii="Cambria"/>
          <w:b/>
          <w:i/>
          <w:sz w:val="20"/>
        </w:rPr>
      </w:pPr>
    </w:p>
    <w:p w14:paraId="061127B8" w14:textId="6F499EEA" w:rsidR="000C5BF4" w:rsidRDefault="00E637A0" w:rsidP="00825662">
      <w:pPr>
        <w:jc w:val="center"/>
      </w:pPr>
      <w:r>
        <w:t>График СР</w:t>
      </w:r>
      <w:r w:rsidR="00825662">
        <w:t>С</w:t>
      </w:r>
      <w:r w:rsidR="000C5BF4">
        <w:t xml:space="preserve"> по дисциплине «</w:t>
      </w:r>
      <w:r w:rsidR="00825662" w:rsidRPr="00825662">
        <w:rPr>
          <w:b/>
        </w:rPr>
        <w:t>85170</w:t>
      </w:r>
      <w:r w:rsidR="00825662">
        <w:rPr>
          <w:b/>
        </w:rPr>
        <w:t xml:space="preserve"> </w:t>
      </w:r>
      <w:r w:rsidR="00825662" w:rsidRPr="00825662">
        <w:rPr>
          <w:b/>
        </w:rPr>
        <w:t>Поведение человека и социальная среда</w:t>
      </w:r>
      <w:r w:rsidR="000C5BF4">
        <w:t>»</w:t>
      </w:r>
    </w:p>
    <w:p w14:paraId="5B2D76B7" w14:textId="77777777" w:rsidR="000C5BF4" w:rsidRDefault="000C5BF4" w:rsidP="000C5BF4"/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83"/>
        <w:gridCol w:w="3911"/>
      </w:tblGrid>
      <w:tr w:rsidR="00A636FE" w:rsidRPr="000069B2" w14:paraId="39854315" w14:textId="77777777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1F25" w14:textId="77777777" w:rsidR="00A636FE" w:rsidRPr="000069B2" w:rsidRDefault="00A636FE">
            <w:pPr>
              <w:jc w:val="center"/>
            </w:pPr>
            <w:r w:rsidRPr="000069B2">
              <w:rPr>
                <w:b/>
              </w:rPr>
              <w:t>Задание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863" w14:textId="77777777" w:rsidR="00A636FE" w:rsidRPr="000069B2" w:rsidRDefault="00A636FE">
            <w:pPr>
              <w:jc w:val="center"/>
            </w:pPr>
            <w:r w:rsidRPr="000069B2">
              <w:rPr>
                <w:b/>
              </w:rPr>
              <w:t>Методические рекомендации и содержание задания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10E0" w14:textId="77777777" w:rsidR="00A636FE" w:rsidRPr="000069B2" w:rsidRDefault="00A636FE">
            <w:pPr>
              <w:jc w:val="center"/>
            </w:pPr>
            <w:r w:rsidRPr="000069B2">
              <w:rPr>
                <w:b/>
              </w:rPr>
              <w:t>Литература</w:t>
            </w:r>
          </w:p>
        </w:tc>
      </w:tr>
      <w:tr w:rsidR="00A636FE" w:rsidRPr="000069B2" w14:paraId="40086BB4" w14:textId="77777777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5113" w14:textId="77777777" w:rsidR="00A636FE" w:rsidRPr="000069B2" w:rsidRDefault="00A636FE">
            <w:pPr>
              <w:jc w:val="center"/>
              <w:rPr>
                <w:b/>
                <w:i/>
              </w:rPr>
            </w:pPr>
          </w:p>
          <w:p w14:paraId="58121493" w14:textId="17FCB69A" w:rsidR="00A636FE" w:rsidRPr="000069B2" w:rsidRDefault="00A636FE">
            <w:pPr>
              <w:jc w:val="center"/>
              <w:rPr>
                <w:b/>
              </w:rPr>
            </w:pPr>
            <w:r w:rsidRPr="000069B2">
              <w:rPr>
                <w:b/>
                <w:i/>
              </w:rPr>
              <w:t>СР</w:t>
            </w:r>
            <w:r w:rsidR="00825662">
              <w:rPr>
                <w:b/>
                <w:i/>
              </w:rPr>
              <w:t>С</w:t>
            </w:r>
            <w:r w:rsidRPr="000069B2">
              <w:rPr>
                <w:b/>
                <w:i/>
              </w:rPr>
              <w:t xml:space="preserve"> 1.</w:t>
            </w:r>
          </w:p>
          <w:p w14:paraId="48AC40F7" w14:textId="150A2C94" w:rsidR="00A636FE" w:rsidRPr="00A636FE" w:rsidRDefault="00A636FE" w:rsidP="00A636FE">
            <w:pPr>
              <w:jc w:val="center"/>
              <w:rPr>
                <w:bCs/>
              </w:rPr>
            </w:pPr>
            <w:r w:rsidRPr="00A636FE">
              <w:rPr>
                <w:bCs/>
              </w:rPr>
              <w:t xml:space="preserve">Составить тезаурус по </w:t>
            </w:r>
            <w:r w:rsidR="00825662" w:rsidRPr="00057645">
              <w:rPr>
                <w:bCs/>
              </w:rPr>
              <w:t xml:space="preserve">Социальное поведение. </w:t>
            </w:r>
            <w:r w:rsidR="00825662" w:rsidRPr="00057645">
              <w:rPr>
                <w:bCs/>
                <w:lang w:val="ru-KZ"/>
              </w:rPr>
              <w:t>Социальная норма поведения</w:t>
            </w:r>
            <w:r w:rsidR="00825662">
              <w:rPr>
                <w:bCs/>
                <w:lang w:val="ru-KZ"/>
              </w:rPr>
              <w:t>.</w:t>
            </w:r>
            <w:r w:rsidR="00825662" w:rsidRPr="00691E2A">
              <w:rPr>
                <w:b/>
                <w:lang w:val="ru-KZ"/>
              </w:rPr>
              <w:t xml:space="preserve"> </w:t>
            </w:r>
            <w:r w:rsidRPr="00A636FE">
              <w:rPr>
                <w:bCs/>
              </w:rPr>
              <w:t>(не менее 25-30 наиболее часто</w:t>
            </w:r>
          </w:p>
          <w:p w14:paraId="13451D59" w14:textId="77777777" w:rsidR="00A636FE" w:rsidRPr="000069B2" w:rsidRDefault="00A636FE" w:rsidP="00A636FE">
            <w:pPr>
              <w:jc w:val="center"/>
              <w:rPr>
                <w:b/>
                <w:i/>
              </w:rPr>
            </w:pPr>
            <w:r w:rsidRPr="00A636FE">
              <w:rPr>
                <w:bCs/>
              </w:rPr>
              <w:t>употребляемых терминов).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C19" w14:textId="77777777" w:rsidR="00A636FE" w:rsidRPr="000069B2" w:rsidRDefault="00A636FE">
            <w:pPr>
              <w:jc w:val="both"/>
            </w:pPr>
            <w:r w:rsidRPr="000069B2">
              <w:rPr>
                <w:b/>
              </w:rPr>
              <w:t>Цель задания:</w:t>
            </w:r>
            <w:r w:rsidRPr="000069B2">
              <w:t xml:space="preserve"> уметь работать с литературой и применять полученные знания к выполнению задания, сформировать навыки предметного чтения, анализа, письма, подготовки устной и письменной презентации своего задания.</w:t>
            </w:r>
          </w:p>
          <w:p w14:paraId="1D0850D6" w14:textId="77777777" w:rsidR="00A636FE" w:rsidRPr="000069B2" w:rsidRDefault="00A636FE">
            <w:pPr>
              <w:jc w:val="both"/>
            </w:pPr>
            <w:r w:rsidRPr="000069B2">
              <w:rPr>
                <w:b/>
              </w:rPr>
              <w:t>Задание:</w:t>
            </w:r>
            <w:r w:rsidRPr="000069B2">
              <w:t xml:space="preserve"> подготовить (найти, выписать, дать краткую характеристику) </w:t>
            </w:r>
            <w:r w:rsidRPr="000069B2">
              <w:rPr>
                <w:rStyle w:val="hgkelc"/>
                <w:bCs/>
              </w:rPr>
              <w:t>совокупность терминов, описывающих данную предметную область, с указанием семантических отношений (связей) между ними</w:t>
            </w:r>
            <w:r w:rsidRPr="000069B2">
              <w:rPr>
                <w:rStyle w:val="hgkelc"/>
              </w:rPr>
              <w:t>. Использовать</w:t>
            </w:r>
            <w:r w:rsidRPr="000069B2">
              <w:t xml:space="preserve"> различные достоверные источники</w:t>
            </w:r>
            <w:r w:rsidRPr="000069B2">
              <w:rPr>
                <w:rStyle w:val="hgkelc"/>
              </w:rPr>
              <w:t>.</w:t>
            </w:r>
          </w:p>
          <w:p w14:paraId="6311EED7" w14:textId="77777777" w:rsidR="00A636FE" w:rsidRPr="000069B2" w:rsidRDefault="00A636FE">
            <w:pPr>
              <w:rPr>
                <w:b/>
                <w:bCs/>
              </w:rPr>
            </w:pPr>
            <w:r w:rsidRPr="000069B2">
              <w:rPr>
                <w:b/>
              </w:rPr>
              <w:t xml:space="preserve">Форма сдачи: </w:t>
            </w:r>
            <w:r w:rsidRPr="000069B2">
              <w:t>письменный анализ.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B73" w14:textId="34104F7C" w:rsidR="003C3CEA" w:rsidRPr="00353C21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CEA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Tyler S. Human Behavior and the Social Environment I. University of Arkansas, 2020. – 1308p.</w:t>
            </w:r>
          </w:p>
          <w:p w14:paraId="1215E212" w14:textId="77777777" w:rsidR="003C3CEA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ab/>
              <w:t xml:space="preserve">Rogers A.T. Human Behavior in the Social Environment. 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>5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th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Routledge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>, 2019. – 482.</w:t>
            </w:r>
          </w:p>
          <w:p w14:paraId="6C8E9777" w14:textId="77777777" w:rsidR="003C3CEA" w:rsidRPr="009F611C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EE698D">
              <w:rPr>
                <w:rFonts w:ascii="Times New Roman" w:hAnsi="Times New Roman"/>
                <w:sz w:val="20"/>
                <w:szCs w:val="20"/>
              </w:rPr>
              <w:t>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      </w:r>
            <w:r w:rsidRPr="009F61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E698D">
              <w:rPr>
                <w:rFonts w:ascii="Times New Roman" w:hAnsi="Times New Roman"/>
                <w:sz w:val="20"/>
                <w:szCs w:val="20"/>
              </w:rPr>
              <w:t>науки</w:t>
            </w:r>
            <w:r w:rsidRPr="009F611C">
              <w:rPr>
                <w:rFonts w:ascii="Times New Roman" w:hAnsi="Times New Roman"/>
                <w:sz w:val="20"/>
                <w:szCs w:val="20"/>
                <w:lang w:val="en-US"/>
              </w:rPr>
              <w:t>. 2019;</w:t>
            </w:r>
          </w:p>
          <w:p w14:paraId="3555A2A6" w14:textId="77777777" w:rsidR="003C3CEA" w:rsidRPr="00353C21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611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ab/>
              <w:t>Van Wormer. Human Behavior in the Social Environment: Individuals and Families. 3rd edition. Oxford University Press, 2017. – 321.</w:t>
            </w:r>
          </w:p>
          <w:p w14:paraId="446A6097" w14:textId="4F894461" w:rsidR="00A636FE" w:rsidRPr="003C3CEA" w:rsidRDefault="003C3CEA" w:rsidP="003C3CEA">
            <w:pPr>
              <w:tabs>
                <w:tab w:val="left" w:pos="25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E698D">
              <w:rPr>
                <w:sz w:val="20"/>
                <w:szCs w:val="20"/>
                <w:lang w:val="en-US"/>
              </w:rPr>
              <w:t>5</w:t>
            </w:r>
            <w:r w:rsidRPr="00353C21">
              <w:rPr>
                <w:sz w:val="20"/>
                <w:szCs w:val="20"/>
                <w:lang w:val="en-US"/>
              </w:rPr>
              <w:t>.</w:t>
            </w:r>
            <w:r w:rsidRPr="00353C21">
              <w:rPr>
                <w:sz w:val="20"/>
                <w:szCs w:val="20"/>
                <w:lang w:val="en-US"/>
              </w:rPr>
              <w:tab/>
              <w:t xml:space="preserve">Schriver J.M. Human behavior and the social environment: shifting paradigms in essential knowledge for social work practice. </w:t>
            </w:r>
            <w:r w:rsidRPr="00EE698D">
              <w:rPr>
                <w:sz w:val="20"/>
                <w:szCs w:val="20"/>
                <w:lang w:val="en-US"/>
              </w:rPr>
              <w:t>6th edition. University of Arkansas, 2015. – 346.</w:t>
            </w:r>
          </w:p>
        </w:tc>
      </w:tr>
      <w:tr w:rsidR="00A636FE" w:rsidRPr="000069B2" w14:paraId="5E822EA5" w14:textId="77777777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2FB" w14:textId="77777777" w:rsidR="00A636FE" w:rsidRPr="000069B2" w:rsidRDefault="00A636FE">
            <w:pPr>
              <w:jc w:val="center"/>
              <w:rPr>
                <w:b/>
                <w:i/>
              </w:rPr>
            </w:pPr>
          </w:p>
          <w:p w14:paraId="349711D0" w14:textId="7B7FEE99" w:rsidR="00A636FE" w:rsidRPr="000069B2" w:rsidRDefault="00A636FE">
            <w:pPr>
              <w:jc w:val="center"/>
              <w:rPr>
                <w:b/>
              </w:rPr>
            </w:pPr>
            <w:r w:rsidRPr="000069B2">
              <w:rPr>
                <w:b/>
                <w:i/>
              </w:rPr>
              <w:t>СР</w:t>
            </w:r>
            <w:r w:rsidR="00825662">
              <w:rPr>
                <w:b/>
                <w:i/>
              </w:rPr>
              <w:t>С</w:t>
            </w:r>
            <w:r w:rsidRPr="000069B2">
              <w:rPr>
                <w:b/>
                <w:i/>
              </w:rPr>
              <w:t xml:space="preserve"> 2.</w:t>
            </w:r>
          </w:p>
          <w:p w14:paraId="22932F1B" w14:textId="469C9E37" w:rsidR="00A636FE" w:rsidRPr="000069B2" w:rsidRDefault="00825662">
            <w:pPr>
              <w:jc w:val="center"/>
            </w:pPr>
            <w:r w:rsidRPr="00A53127">
              <w:rPr>
                <w:bCs/>
              </w:rPr>
              <w:t>Эссе</w:t>
            </w:r>
            <w:r w:rsidRPr="00691E2A">
              <w:t xml:space="preserve"> </w:t>
            </w:r>
            <w:r>
              <w:t>«</w:t>
            </w:r>
            <w:r w:rsidRPr="00691E2A">
              <w:rPr>
                <w:rStyle w:val="ezkurwreuab5ozgtqnkl"/>
              </w:rPr>
              <w:t>Анализ</w:t>
            </w:r>
            <w:r w:rsidRPr="00691E2A">
              <w:t xml:space="preserve"> </w:t>
            </w:r>
            <w:r w:rsidRPr="00691E2A">
              <w:rPr>
                <w:rStyle w:val="ezkurwreuab5ozgtqnkl"/>
              </w:rPr>
              <w:t>развития</w:t>
            </w:r>
            <w:r w:rsidRPr="00691E2A">
              <w:t xml:space="preserve"> </w:t>
            </w:r>
            <w:r w:rsidRPr="00691E2A">
              <w:rPr>
                <w:rStyle w:val="ezkurwreuab5ozgtqnkl"/>
              </w:rPr>
              <w:t>личности</w:t>
            </w:r>
            <w:r w:rsidRPr="00691E2A">
              <w:t xml:space="preserve"> в </w:t>
            </w:r>
            <w:r w:rsidRPr="00691E2A">
              <w:rPr>
                <w:rStyle w:val="ezkurwreuab5ozgtqnkl"/>
              </w:rPr>
              <w:t>культурном</w:t>
            </w:r>
            <w:r w:rsidRPr="00691E2A">
              <w:t xml:space="preserve"> </w:t>
            </w:r>
            <w:r w:rsidRPr="00691E2A">
              <w:rPr>
                <w:rStyle w:val="ezkurwreuab5ozgtqnkl"/>
              </w:rPr>
              <w:t>контексте»</w:t>
            </w:r>
            <w:r w:rsidR="00F80D7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F0C9" w14:textId="77777777" w:rsidR="00A636FE" w:rsidRPr="000069B2" w:rsidRDefault="00A636FE" w:rsidP="00F80D7E">
            <w:pPr>
              <w:jc w:val="both"/>
            </w:pPr>
            <w:r w:rsidRPr="000069B2">
              <w:rPr>
                <w:b/>
              </w:rPr>
              <w:t xml:space="preserve">Цель задания: </w:t>
            </w:r>
            <w:r w:rsidR="00F80D7E" w:rsidRPr="00F80D7E">
              <w:t>применить</w:t>
            </w:r>
            <w:r w:rsidR="00F80D7E">
              <w:rPr>
                <w:b/>
              </w:rPr>
              <w:t xml:space="preserve"> к</w:t>
            </w:r>
            <w:r w:rsidR="00F80D7E">
              <w:t xml:space="preserve">онтент-анализ – метод исследования, дающий возможность получить сведения о прошедших событиях, определить степень общественной значимости какого-либо социального явления, с помощью изучения вторичных данных. В контент-анализе источником получения информации является текст, который может быть представлен в виде монографий, статей, официальных документов, статистических данных, предыдущих исследований и т.д. </w:t>
            </w:r>
          </w:p>
          <w:p w14:paraId="515BF78E" w14:textId="77777777" w:rsidR="00F80D7E" w:rsidRDefault="00A636FE" w:rsidP="00F80D7E">
            <w:pPr>
              <w:jc w:val="both"/>
            </w:pPr>
            <w:r w:rsidRPr="000069B2">
              <w:rPr>
                <w:b/>
              </w:rPr>
              <w:t>Задание:</w:t>
            </w:r>
            <w:r w:rsidRPr="000069B2">
              <w:t xml:space="preserve"> </w:t>
            </w:r>
            <w:r w:rsidR="00F80D7E">
              <w:t>проведение данного метода включает в себя процедуры обработки смысловых компонентов, интерпретации форм и содержания информационного источника.</w:t>
            </w:r>
          </w:p>
          <w:p w14:paraId="5034E6B1" w14:textId="77777777" w:rsidR="00A636FE" w:rsidRPr="000069B2" w:rsidRDefault="00A636FE" w:rsidP="00F80D7E">
            <w:pPr>
              <w:jc w:val="both"/>
            </w:pPr>
            <w:r w:rsidRPr="000069B2">
              <w:rPr>
                <w:b/>
              </w:rPr>
              <w:t xml:space="preserve">Форма сдачи: </w:t>
            </w:r>
            <w:r w:rsidR="00F80D7E">
              <w:t>таблица</w:t>
            </w:r>
            <w:r w:rsidRPr="000069B2">
              <w:t xml:space="preserve"> и письменный анализ. 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143" w14:textId="386DE881" w:rsidR="003C3CEA" w:rsidRPr="00353C21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C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 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Tyler S. Human Behavior and the Social Environment I. University of Arkansas, 2020. – 1308p.</w:t>
            </w:r>
          </w:p>
          <w:p w14:paraId="5C3B7382" w14:textId="77777777" w:rsidR="003C3CEA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ab/>
              <w:t xml:space="preserve">Rogers A.T. Human Behavior in the Social Environment. 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>5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th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Routledge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>, 2019. – 482.</w:t>
            </w:r>
          </w:p>
          <w:p w14:paraId="6FCB1698" w14:textId="77777777" w:rsidR="003C3CEA" w:rsidRPr="009F611C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EE698D">
              <w:rPr>
                <w:rFonts w:ascii="Times New Roman" w:hAnsi="Times New Roman"/>
                <w:sz w:val="20"/>
                <w:szCs w:val="20"/>
              </w:rPr>
              <w:t>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      </w:r>
            <w:r w:rsidRPr="009F61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E698D">
              <w:rPr>
                <w:rFonts w:ascii="Times New Roman" w:hAnsi="Times New Roman"/>
                <w:sz w:val="20"/>
                <w:szCs w:val="20"/>
              </w:rPr>
              <w:t>науки</w:t>
            </w:r>
            <w:r w:rsidRPr="009F611C">
              <w:rPr>
                <w:rFonts w:ascii="Times New Roman" w:hAnsi="Times New Roman"/>
                <w:sz w:val="20"/>
                <w:szCs w:val="20"/>
                <w:lang w:val="en-US"/>
              </w:rPr>
              <w:t>. 2019;</w:t>
            </w:r>
          </w:p>
          <w:p w14:paraId="5D2EB349" w14:textId="77777777" w:rsidR="003C3CEA" w:rsidRPr="00353C21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611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ab/>
              <w:t>Van Wormer. Human Behavior in the Social Environment: Individuals and Families. 3rd edition. Oxford University Press, 2017. – 321.</w:t>
            </w:r>
          </w:p>
          <w:p w14:paraId="63A0F147" w14:textId="77777777" w:rsidR="003C3CEA" w:rsidRDefault="003C3CEA" w:rsidP="003C3CEA">
            <w:pPr>
              <w:tabs>
                <w:tab w:val="left" w:pos="25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E698D">
              <w:rPr>
                <w:sz w:val="20"/>
                <w:szCs w:val="20"/>
                <w:lang w:val="en-US"/>
              </w:rPr>
              <w:t>5</w:t>
            </w:r>
            <w:r w:rsidRPr="00353C21">
              <w:rPr>
                <w:sz w:val="20"/>
                <w:szCs w:val="20"/>
                <w:lang w:val="en-US"/>
              </w:rPr>
              <w:t>.</w:t>
            </w:r>
            <w:r w:rsidRPr="00353C21">
              <w:rPr>
                <w:sz w:val="20"/>
                <w:szCs w:val="20"/>
                <w:lang w:val="en-US"/>
              </w:rPr>
              <w:tab/>
              <w:t xml:space="preserve">Schriver J.M. Human behavior and the social environment: shifting paradigms in essential knowledge for social work practice. </w:t>
            </w:r>
            <w:r w:rsidRPr="00EE698D">
              <w:rPr>
                <w:sz w:val="20"/>
                <w:szCs w:val="20"/>
                <w:lang w:val="en-US"/>
              </w:rPr>
              <w:t>6th edition. University of Arkansas, 2015. – 346.</w:t>
            </w:r>
          </w:p>
          <w:p w14:paraId="187BC005" w14:textId="60112A7B" w:rsidR="00A636FE" w:rsidRPr="00F80D7E" w:rsidRDefault="00A636FE" w:rsidP="00F80D7E">
            <w:pPr>
              <w:tabs>
                <w:tab w:val="left" w:pos="464"/>
              </w:tabs>
              <w:rPr>
                <w:bCs/>
                <w:sz w:val="20"/>
                <w:szCs w:val="20"/>
              </w:rPr>
            </w:pPr>
          </w:p>
        </w:tc>
      </w:tr>
      <w:tr w:rsidR="00A636FE" w:rsidRPr="000069B2" w14:paraId="49D2F738" w14:textId="77777777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5DF0" w14:textId="1761755A" w:rsidR="00A636FE" w:rsidRPr="000069B2" w:rsidRDefault="00A636FE">
            <w:pPr>
              <w:adjustRightInd w:val="0"/>
              <w:jc w:val="center"/>
              <w:rPr>
                <w:b/>
              </w:rPr>
            </w:pPr>
            <w:r w:rsidRPr="000069B2">
              <w:rPr>
                <w:b/>
                <w:i/>
              </w:rPr>
              <w:t>СР</w:t>
            </w:r>
            <w:r w:rsidR="00825662">
              <w:rPr>
                <w:b/>
                <w:i/>
              </w:rPr>
              <w:t>С</w:t>
            </w:r>
            <w:r w:rsidRPr="000069B2">
              <w:rPr>
                <w:b/>
                <w:i/>
              </w:rPr>
              <w:t xml:space="preserve"> 3.</w:t>
            </w:r>
          </w:p>
          <w:p w14:paraId="30D48C8A" w14:textId="78A6828F" w:rsidR="00A636FE" w:rsidRPr="000069B2" w:rsidRDefault="00825662" w:rsidP="00F80D7E">
            <w:pPr>
              <w:jc w:val="center"/>
              <w:rPr>
                <w:b/>
                <w:i/>
              </w:rPr>
            </w:pPr>
            <w:r w:rsidRPr="00E61E2B">
              <w:t>Анализ казахстанского фильма «Омир» 2021 г. Подготовить эссе-реакци</w:t>
            </w:r>
            <w:r>
              <w:t>ю.</w:t>
            </w:r>
            <w:r w:rsidR="00A636FE" w:rsidRPr="000069B2">
              <w:t xml:space="preserve"> 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77E" w14:textId="77777777" w:rsidR="00A636FE" w:rsidRPr="000069B2" w:rsidRDefault="00A636FE">
            <w:pPr>
              <w:jc w:val="both"/>
            </w:pPr>
            <w:r w:rsidRPr="000069B2">
              <w:rPr>
                <w:b/>
              </w:rPr>
              <w:t xml:space="preserve">Цель задания: </w:t>
            </w:r>
            <w:r w:rsidRPr="000069B2">
              <w:t>проникновение в сущность конкретных социальных проблем, присущих объекту или явлению, и их описание в системе показателей (норм, нормативов, ориентиров диагностируемой сферы жизнедеятельности).</w:t>
            </w:r>
          </w:p>
          <w:p w14:paraId="272F330D" w14:textId="77777777" w:rsidR="00A636FE" w:rsidRPr="000069B2" w:rsidRDefault="00A636FE">
            <w:pPr>
              <w:jc w:val="both"/>
            </w:pPr>
            <w:r w:rsidRPr="000069B2">
              <w:rPr>
                <w:b/>
              </w:rPr>
              <w:t>Задание:</w:t>
            </w:r>
            <w:r w:rsidRPr="000069B2">
              <w:t xml:space="preserve"> процесс исследования социального объекта, явления путем распознавания и изучения причинно-следственных связей, отношений, характеризующих его </w:t>
            </w:r>
            <w:r w:rsidRPr="000069B2">
              <w:lastRenderedPageBreak/>
              <w:t>состояние и тенденции развития.</w:t>
            </w:r>
          </w:p>
          <w:p w14:paraId="58C6513D" w14:textId="77777777" w:rsidR="00A636FE" w:rsidRPr="000069B2" w:rsidRDefault="00A636FE">
            <w:pPr>
              <w:jc w:val="both"/>
              <w:rPr>
                <w:b/>
              </w:rPr>
            </w:pPr>
            <w:r w:rsidRPr="000069B2">
              <w:rPr>
                <w:b/>
              </w:rPr>
              <w:t xml:space="preserve">Форма сдачи: </w:t>
            </w:r>
            <w:r w:rsidRPr="000069B2">
              <w:t>письменный анализ.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6A69" w14:textId="5D92342E" w:rsidR="003C3CEA" w:rsidRPr="00353C21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CE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1.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Tyler S. Human Behavior and the Social Environment I. University of Arkansas, 2020. – 1308p.</w:t>
            </w:r>
          </w:p>
          <w:p w14:paraId="45683E46" w14:textId="77777777" w:rsidR="003C3CEA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ab/>
              <w:t xml:space="preserve">Rogers A.T. Human Behavior in the Social Environment. 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>5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th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Routledge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>, 2019. – 482.</w:t>
            </w:r>
          </w:p>
          <w:p w14:paraId="4B29CE48" w14:textId="77777777" w:rsidR="003C3CEA" w:rsidRPr="009F611C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EE698D">
              <w:rPr>
                <w:rFonts w:ascii="Times New Roman" w:hAnsi="Times New Roman"/>
                <w:sz w:val="20"/>
                <w:szCs w:val="20"/>
              </w:rPr>
              <w:t>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      </w:r>
            <w:r w:rsidRPr="009F61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E698D">
              <w:rPr>
                <w:rFonts w:ascii="Times New Roman" w:hAnsi="Times New Roman"/>
                <w:sz w:val="20"/>
                <w:szCs w:val="20"/>
              </w:rPr>
              <w:t>науки</w:t>
            </w:r>
            <w:r w:rsidRPr="009F611C">
              <w:rPr>
                <w:rFonts w:ascii="Times New Roman" w:hAnsi="Times New Roman"/>
                <w:sz w:val="20"/>
                <w:szCs w:val="20"/>
                <w:lang w:val="en-US"/>
              </w:rPr>
              <w:t>. 2019;</w:t>
            </w:r>
          </w:p>
          <w:p w14:paraId="1DDB8B9B" w14:textId="77777777" w:rsidR="003C3CEA" w:rsidRPr="00353C21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611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ab/>
              <w:t>Van Wormer. Human Behavior in the Social Environment: Individuals and Families. 3rd edition. Oxford University Press, 2017. – 321.</w:t>
            </w:r>
          </w:p>
          <w:p w14:paraId="526362D2" w14:textId="29E65965" w:rsidR="00A636FE" w:rsidRPr="003C3CEA" w:rsidRDefault="003C3CEA" w:rsidP="003C3CEA">
            <w:pPr>
              <w:tabs>
                <w:tab w:val="left" w:pos="25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E698D">
              <w:rPr>
                <w:sz w:val="20"/>
                <w:szCs w:val="20"/>
                <w:lang w:val="en-US"/>
              </w:rPr>
              <w:t>5</w:t>
            </w:r>
            <w:r w:rsidRPr="00353C21">
              <w:rPr>
                <w:sz w:val="20"/>
                <w:szCs w:val="20"/>
                <w:lang w:val="en-US"/>
              </w:rPr>
              <w:t>.</w:t>
            </w:r>
            <w:r w:rsidRPr="00353C21">
              <w:rPr>
                <w:sz w:val="20"/>
                <w:szCs w:val="20"/>
                <w:lang w:val="en-US"/>
              </w:rPr>
              <w:tab/>
              <w:t xml:space="preserve">Schriver J.M. Human behavior and the social environment: shifting paradigms in essential knowledge for social work practice. </w:t>
            </w:r>
            <w:r w:rsidRPr="00EE698D">
              <w:rPr>
                <w:sz w:val="20"/>
                <w:szCs w:val="20"/>
                <w:lang w:val="en-US"/>
              </w:rPr>
              <w:t>6th edition. University of Arkansas, 2015. – 346.</w:t>
            </w:r>
          </w:p>
        </w:tc>
      </w:tr>
      <w:tr w:rsidR="00A636FE" w:rsidRPr="000069B2" w14:paraId="28CB19D2" w14:textId="77777777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EC85" w14:textId="72ECDC03" w:rsidR="00A636FE" w:rsidRPr="000069B2" w:rsidRDefault="00A636FE">
            <w:pPr>
              <w:jc w:val="center"/>
              <w:rPr>
                <w:b/>
              </w:rPr>
            </w:pPr>
            <w:r w:rsidRPr="000069B2">
              <w:rPr>
                <w:b/>
              </w:rPr>
              <w:lastRenderedPageBreak/>
              <w:t>СР</w:t>
            </w:r>
            <w:r w:rsidR="00825662">
              <w:rPr>
                <w:b/>
              </w:rPr>
              <w:t>С</w:t>
            </w:r>
            <w:r w:rsidRPr="000069B2">
              <w:rPr>
                <w:b/>
              </w:rPr>
              <w:t xml:space="preserve"> 4. </w:t>
            </w:r>
          </w:p>
          <w:p w14:paraId="1718879B" w14:textId="77777777" w:rsidR="00A636FE" w:rsidRPr="000069B2" w:rsidRDefault="00A636FE">
            <w:pPr>
              <w:jc w:val="center"/>
              <w:rPr>
                <w:b/>
                <w:i/>
              </w:rPr>
            </w:pPr>
            <w:r w:rsidRPr="000069B2">
              <w:rPr>
                <w:b/>
              </w:rPr>
              <w:t xml:space="preserve">Групповой проект. </w:t>
            </w:r>
            <w:r w:rsidR="00A97AE4" w:rsidRPr="008964C4">
              <w:rPr>
                <w:sz w:val="20"/>
                <w:szCs w:val="20"/>
              </w:rPr>
              <w:t>Рассмотреть конкретную социальную организацию</w:t>
            </w:r>
            <w:r w:rsidR="00A97AE4">
              <w:rPr>
                <w:sz w:val="20"/>
                <w:szCs w:val="20"/>
              </w:rPr>
              <w:t xml:space="preserve">, применяя теории управления и </w:t>
            </w:r>
            <w:r w:rsidR="00A97AE4" w:rsidRPr="008964C4">
              <w:rPr>
                <w:sz w:val="20"/>
                <w:szCs w:val="20"/>
              </w:rPr>
              <w:t>концептуальны</w:t>
            </w:r>
            <w:r w:rsidR="00A97AE4">
              <w:rPr>
                <w:sz w:val="20"/>
                <w:szCs w:val="20"/>
              </w:rPr>
              <w:t>е подходы</w:t>
            </w:r>
            <w:r w:rsidR="00A97AE4" w:rsidRPr="008964C4">
              <w:rPr>
                <w:sz w:val="20"/>
                <w:szCs w:val="20"/>
              </w:rPr>
              <w:t>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FE42" w14:textId="77777777" w:rsidR="00A636FE" w:rsidRPr="000069B2" w:rsidRDefault="00A636FE">
            <w:pPr>
              <w:jc w:val="both"/>
            </w:pPr>
            <w:r w:rsidRPr="000069B2">
              <w:rPr>
                <w:b/>
              </w:rPr>
              <w:t>Цель задания:</w:t>
            </w:r>
            <w:r w:rsidRPr="000069B2">
              <w:t xml:space="preserve"> проведение статистического наблюдения за деятельностью </w:t>
            </w:r>
            <w:r w:rsidR="00A97AE4">
              <w:t>организации (на выбор студентов)</w:t>
            </w:r>
            <w:r w:rsidRPr="000069B2">
              <w:t xml:space="preserve"> для </w:t>
            </w:r>
            <w:r w:rsidR="00A97AE4">
              <w:t>выявления эффективности управления</w:t>
            </w:r>
            <w:r w:rsidRPr="000069B2">
              <w:t xml:space="preserve"> в разрезе регионов, видов экономической деятельности, форм собственности.</w:t>
            </w:r>
          </w:p>
          <w:p w14:paraId="4424DF40" w14:textId="77777777" w:rsidR="00A636FE" w:rsidRPr="000069B2" w:rsidRDefault="00A636FE">
            <w:pPr>
              <w:jc w:val="both"/>
            </w:pPr>
            <w:r w:rsidRPr="000069B2">
              <w:rPr>
                <w:b/>
              </w:rPr>
              <w:t>Задание:</w:t>
            </w:r>
            <w:r w:rsidRPr="000069B2">
              <w:t xml:space="preserve"> </w:t>
            </w:r>
            <w:r w:rsidRPr="000069B2">
              <w:rPr>
                <w:rStyle w:val="hgkelc"/>
                <w:bCs/>
              </w:rPr>
              <w:t>получить массовые данные непосредственно о состоянии изучаемого объекта, в учете состояния явлений, оказывающих влияние на объект, изучении данных о процессе развития явлений</w:t>
            </w:r>
            <w:r w:rsidR="00A97AE4">
              <w:rPr>
                <w:rStyle w:val="hgkelc"/>
                <w:bCs/>
              </w:rPr>
              <w:t>.</w:t>
            </w:r>
          </w:p>
          <w:p w14:paraId="559579B5" w14:textId="77777777" w:rsidR="00A636FE" w:rsidRPr="000069B2" w:rsidRDefault="00A636FE">
            <w:pPr>
              <w:rPr>
                <w:b/>
                <w:bCs/>
              </w:rPr>
            </w:pPr>
            <w:r w:rsidRPr="000069B2">
              <w:rPr>
                <w:b/>
              </w:rPr>
              <w:t>Форма сдачи</w:t>
            </w:r>
            <w:r w:rsidRPr="000069B2">
              <w:t>: письменный аналитический отчет.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C0BF" w14:textId="0F9D8AE6" w:rsidR="003C3CEA" w:rsidRPr="00353C21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CEA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Tyler S. Human Behavior and the Social Environment I. University of Arkansas, 2020. – 1308p.</w:t>
            </w:r>
          </w:p>
          <w:p w14:paraId="183738C7" w14:textId="77777777" w:rsidR="003C3CEA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ab/>
              <w:t xml:space="preserve">Rogers A.T. Human Behavior in the Social Environment. 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>5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th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Routledge</w:t>
            </w:r>
            <w:r w:rsidRPr="009F611C">
              <w:rPr>
                <w:rFonts w:ascii="Times New Roman" w:hAnsi="Times New Roman"/>
                <w:sz w:val="20"/>
                <w:szCs w:val="20"/>
              </w:rPr>
              <w:t>, 2019. – 482.</w:t>
            </w:r>
          </w:p>
          <w:p w14:paraId="1989F885" w14:textId="77777777" w:rsidR="003C3CEA" w:rsidRPr="009F611C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EE698D">
              <w:rPr>
                <w:rFonts w:ascii="Times New Roman" w:hAnsi="Times New Roman"/>
                <w:sz w:val="20"/>
                <w:szCs w:val="20"/>
              </w:rPr>
              <w:t>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      </w:r>
            <w:r w:rsidRPr="009F61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E698D">
              <w:rPr>
                <w:rFonts w:ascii="Times New Roman" w:hAnsi="Times New Roman"/>
                <w:sz w:val="20"/>
                <w:szCs w:val="20"/>
              </w:rPr>
              <w:t>науки</w:t>
            </w:r>
            <w:r w:rsidRPr="009F611C">
              <w:rPr>
                <w:rFonts w:ascii="Times New Roman" w:hAnsi="Times New Roman"/>
                <w:sz w:val="20"/>
                <w:szCs w:val="20"/>
                <w:lang w:val="en-US"/>
              </w:rPr>
              <w:t>. 2019;</w:t>
            </w:r>
          </w:p>
          <w:p w14:paraId="5D0FD211" w14:textId="77777777" w:rsidR="003C3CEA" w:rsidRPr="00353C21" w:rsidRDefault="003C3CEA" w:rsidP="003C3CEA">
            <w:pPr>
              <w:pStyle w:val="aa"/>
              <w:tabs>
                <w:tab w:val="left" w:pos="256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611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353C21">
              <w:rPr>
                <w:rFonts w:ascii="Times New Roman" w:hAnsi="Times New Roman"/>
                <w:sz w:val="20"/>
                <w:szCs w:val="20"/>
                <w:lang w:val="en-US"/>
              </w:rPr>
              <w:tab/>
              <w:t>Van Wormer. Human Behavior in the Social Environment: Individuals and Families. 3rd edition. Oxford University Press, 2017. – 321.</w:t>
            </w:r>
          </w:p>
          <w:p w14:paraId="4E90EC6E" w14:textId="461F8028" w:rsidR="00A636FE" w:rsidRPr="003C3CEA" w:rsidRDefault="003C3CEA" w:rsidP="003C3CEA">
            <w:pPr>
              <w:tabs>
                <w:tab w:val="left" w:pos="25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E698D">
              <w:rPr>
                <w:sz w:val="20"/>
                <w:szCs w:val="20"/>
                <w:lang w:val="en-US"/>
              </w:rPr>
              <w:t>5</w:t>
            </w:r>
            <w:r w:rsidRPr="00353C21">
              <w:rPr>
                <w:sz w:val="20"/>
                <w:szCs w:val="20"/>
                <w:lang w:val="en-US"/>
              </w:rPr>
              <w:t>.</w:t>
            </w:r>
            <w:r w:rsidRPr="00353C21">
              <w:rPr>
                <w:sz w:val="20"/>
                <w:szCs w:val="20"/>
                <w:lang w:val="en-US"/>
              </w:rPr>
              <w:tab/>
              <w:t xml:space="preserve">Schriver J.M. Human behavior and the social environment: shifting paradigms in essential knowledge for social work practice. </w:t>
            </w:r>
            <w:r w:rsidRPr="00EE698D">
              <w:rPr>
                <w:sz w:val="20"/>
                <w:szCs w:val="20"/>
                <w:lang w:val="en-US"/>
              </w:rPr>
              <w:t>6th edition. University of Arkansas, 2015. – 346.</w:t>
            </w:r>
          </w:p>
        </w:tc>
      </w:tr>
    </w:tbl>
    <w:p w14:paraId="12AA494F" w14:textId="77777777" w:rsidR="00A636FE" w:rsidRDefault="00A636FE" w:rsidP="000C5BF4"/>
    <w:p w14:paraId="29CB2222" w14:textId="77777777" w:rsidR="000C5BF4" w:rsidRDefault="000C5BF4" w:rsidP="000C5BF4"/>
    <w:p w14:paraId="70E9424C" w14:textId="77777777" w:rsidR="000C5BF4" w:rsidRDefault="000C5BF4" w:rsidP="000C5BF4"/>
    <w:sectPr w:rsidR="000C5BF4">
      <w:type w:val="continuous"/>
      <w:pgSz w:w="11910" w:h="16840"/>
      <w:pgMar w:top="1040" w:right="5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021"/>
    <w:multiLevelType w:val="hybridMultilevel"/>
    <w:tmpl w:val="11EA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48C5"/>
    <w:multiLevelType w:val="hybridMultilevel"/>
    <w:tmpl w:val="9378C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5517"/>
    <w:multiLevelType w:val="hybridMultilevel"/>
    <w:tmpl w:val="524CC378"/>
    <w:lvl w:ilvl="0" w:tplc="8A6EFDDA">
      <w:numFmt w:val="bullet"/>
      <w:lvlText w:val=""/>
      <w:lvlJc w:val="left"/>
      <w:pPr>
        <w:ind w:left="107" w:hanging="47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D9AFBA4">
      <w:numFmt w:val="bullet"/>
      <w:lvlText w:val="•"/>
      <w:lvlJc w:val="left"/>
      <w:pPr>
        <w:ind w:left="720" w:hanging="471"/>
      </w:pPr>
      <w:rPr>
        <w:rFonts w:hint="default"/>
        <w:lang w:val="ru-RU" w:eastAsia="ru-RU" w:bidi="ru-RU"/>
      </w:rPr>
    </w:lvl>
    <w:lvl w:ilvl="2" w:tplc="7E723D00">
      <w:numFmt w:val="bullet"/>
      <w:lvlText w:val="•"/>
      <w:lvlJc w:val="left"/>
      <w:pPr>
        <w:ind w:left="1341" w:hanging="471"/>
      </w:pPr>
      <w:rPr>
        <w:rFonts w:hint="default"/>
        <w:lang w:val="ru-RU" w:eastAsia="ru-RU" w:bidi="ru-RU"/>
      </w:rPr>
    </w:lvl>
    <w:lvl w:ilvl="3" w:tplc="86D2C25E">
      <w:numFmt w:val="bullet"/>
      <w:lvlText w:val="•"/>
      <w:lvlJc w:val="left"/>
      <w:pPr>
        <w:ind w:left="1961" w:hanging="471"/>
      </w:pPr>
      <w:rPr>
        <w:rFonts w:hint="default"/>
        <w:lang w:val="ru-RU" w:eastAsia="ru-RU" w:bidi="ru-RU"/>
      </w:rPr>
    </w:lvl>
    <w:lvl w:ilvl="4" w:tplc="381037DC">
      <w:numFmt w:val="bullet"/>
      <w:lvlText w:val="•"/>
      <w:lvlJc w:val="left"/>
      <w:pPr>
        <w:ind w:left="2582" w:hanging="471"/>
      </w:pPr>
      <w:rPr>
        <w:rFonts w:hint="default"/>
        <w:lang w:val="ru-RU" w:eastAsia="ru-RU" w:bidi="ru-RU"/>
      </w:rPr>
    </w:lvl>
    <w:lvl w:ilvl="5" w:tplc="5BA06510">
      <w:numFmt w:val="bullet"/>
      <w:lvlText w:val="•"/>
      <w:lvlJc w:val="left"/>
      <w:pPr>
        <w:ind w:left="3203" w:hanging="471"/>
      </w:pPr>
      <w:rPr>
        <w:rFonts w:hint="default"/>
        <w:lang w:val="ru-RU" w:eastAsia="ru-RU" w:bidi="ru-RU"/>
      </w:rPr>
    </w:lvl>
    <w:lvl w:ilvl="6" w:tplc="A272943E">
      <w:numFmt w:val="bullet"/>
      <w:lvlText w:val="•"/>
      <w:lvlJc w:val="left"/>
      <w:pPr>
        <w:ind w:left="3823" w:hanging="471"/>
      </w:pPr>
      <w:rPr>
        <w:rFonts w:hint="default"/>
        <w:lang w:val="ru-RU" w:eastAsia="ru-RU" w:bidi="ru-RU"/>
      </w:rPr>
    </w:lvl>
    <w:lvl w:ilvl="7" w:tplc="A85EBAD8">
      <w:numFmt w:val="bullet"/>
      <w:lvlText w:val="•"/>
      <w:lvlJc w:val="left"/>
      <w:pPr>
        <w:ind w:left="4444" w:hanging="471"/>
      </w:pPr>
      <w:rPr>
        <w:rFonts w:hint="default"/>
        <w:lang w:val="ru-RU" w:eastAsia="ru-RU" w:bidi="ru-RU"/>
      </w:rPr>
    </w:lvl>
    <w:lvl w:ilvl="8" w:tplc="A4F85402">
      <w:numFmt w:val="bullet"/>
      <w:lvlText w:val="•"/>
      <w:lvlJc w:val="left"/>
      <w:pPr>
        <w:ind w:left="5064" w:hanging="471"/>
      </w:pPr>
      <w:rPr>
        <w:rFonts w:hint="default"/>
        <w:lang w:val="ru-RU" w:eastAsia="ru-RU" w:bidi="ru-RU"/>
      </w:rPr>
    </w:lvl>
  </w:abstractNum>
  <w:abstractNum w:abstractNumId="3" w15:restartNumberingAfterBreak="0">
    <w:nsid w:val="14D71FAE"/>
    <w:multiLevelType w:val="hybridMultilevel"/>
    <w:tmpl w:val="3DC0800C"/>
    <w:lvl w:ilvl="0" w:tplc="F4B086B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BDA1620">
      <w:numFmt w:val="bullet"/>
      <w:lvlText w:val="•"/>
      <w:lvlJc w:val="left"/>
      <w:pPr>
        <w:ind w:left="846" w:hanging="140"/>
      </w:pPr>
      <w:rPr>
        <w:rFonts w:hint="default"/>
        <w:lang w:val="ru-RU" w:eastAsia="ru-RU" w:bidi="ru-RU"/>
      </w:rPr>
    </w:lvl>
    <w:lvl w:ilvl="2" w:tplc="074EB444">
      <w:numFmt w:val="bullet"/>
      <w:lvlText w:val="•"/>
      <w:lvlJc w:val="left"/>
      <w:pPr>
        <w:ind w:left="1453" w:hanging="140"/>
      </w:pPr>
      <w:rPr>
        <w:rFonts w:hint="default"/>
        <w:lang w:val="ru-RU" w:eastAsia="ru-RU" w:bidi="ru-RU"/>
      </w:rPr>
    </w:lvl>
    <w:lvl w:ilvl="3" w:tplc="35BE49C0">
      <w:numFmt w:val="bullet"/>
      <w:lvlText w:val="•"/>
      <w:lvlJc w:val="left"/>
      <w:pPr>
        <w:ind w:left="2059" w:hanging="140"/>
      </w:pPr>
      <w:rPr>
        <w:rFonts w:hint="default"/>
        <w:lang w:val="ru-RU" w:eastAsia="ru-RU" w:bidi="ru-RU"/>
      </w:rPr>
    </w:lvl>
    <w:lvl w:ilvl="4" w:tplc="A148D4B6">
      <w:numFmt w:val="bullet"/>
      <w:lvlText w:val="•"/>
      <w:lvlJc w:val="left"/>
      <w:pPr>
        <w:ind w:left="2666" w:hanging="140"/>
      </w:pPr>
      <w:rPr>
        <w:rFonts w:hint="default"/>
        <w:lang w:val="ru-RU" w:eastAsia="ru-RU" w:bidi="ru-RU"/>
      </w:rPr>
    </w:lvl>
    <w:lvl w:ilvl="5" w:tplc="CFEAF8F2">
      <w:numFmt w:val="bullet"/>
      <w:lvlText w:val="•"/>
      <w:lvlJc w:val="left"/>
      <w:pPr>
        <w:ind w:left="3273" w:hanging="140"/>
      </w:pPr>
      <w:rPr>
        <w:rFonts w:hint="default"/>
        <w:lang w:val="ru-RU" w:eastAsia="ru-RU" w:bidi="ru-RU"/>
      </w:rPr>
    </w:lvl>
    <w:lvl w:ilvl="6" w:tplc="0F2A255A">
      <w:numFmt w:val="bullet"/>
      <w:lvlText w:val="•"/>
      <w:lvlJc w:val="left"/>
      <w:pPr>
        <w:ind w:left="3879" w:hanging="140"/>
      </w:pPr>
      <w:rPr>
        <w:rFonts w:hint="default"/>
        <w:lang w:val="ru-RU" w:eastAsia="ru-RU" w:bidi="ru-RU"/>
      </w:rPr>
    </w:lvl>
    <w:lvl w:ilvl="7" w:tplc="3A343114">
      <w:numFmt w:val="bullet"/>
      <w:lvlText w:val="•"/>
      <w:lvlJc w:val="left"/>
      <w:pPr>
        <w:ind w:left="4486" w:hanging="140"/>
      </w:pPr>
      <w:rPr>
        <w:rFonts w:hint="default"/>
        <w:lang w:val="ru-RU" w:eastAsia="ru-RU" w:bidi="ru-RU"/>
      </w:rPr>
    </w:lvl>
    <w:lvl w:ilvl="8" w:tplc="218C6F6E">
      <w:numFmt w:val="bullet"/>
      <w:lvlText w:val="•"/>
      <w:lvlJc w:val="left"/>
      <w:pPr>
        <w:ind w:left="5092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21D646D4"/>
    <w:multiLevelType w:val="hybridMultilevel"/>
    <w:tmpl w:val="F3C2E18A"/>
    <w:lvl w:ilvl="0" w:tplc="F4B086BE">
      <w:numFmt w:val="bullet"/>
      <w:lvlText w:val="-"/>
      <w:lvlJc w:val="left"/>
      <w:pPr>
        <w:ind w:left="107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D9AFBA4">
      <w:numFmt w:val="bullet"/>
      <w:lvlText w:val="•"/>
      <w:lvlJc w:val="left"/>
      <w:pPr>
        <w:ind w:left="720" w:hanging="471"/>
      </w:pPr>
      <w:rPr>
        <w:rFonts w:hint="default"/>
        <w:lang w:val="ru-RU" w:eastAsia="ru-RU" w:bidi="ru-RU"/>
      </w:rPr>
    </w:lvl>
    <w:lvl w:ilvl="2" w:tplc="7E723D00">
      <w:numFmt w:val="bullet"/>
      <w:lvlText w:val="•"/>
      <w:lvlJc w:val="left"/>
      <w:pPr>
        <w:ind w:left="1341" w:hanging="471"/>
      </w:pPr>
      <w:rPr>
        <w:rFonts w:hint="default"/>
        <w:lang w:val="ru-RU" w:eastAsia="ru-RU" w:bidi="ru-RU"/>
      </w:rPr>
    </w:lvl>
    <w:lvl w:ilvl="3" w:tplc="86D2C25E">
      <w:numFmt w:val="bullet"/>
      <w:lvlText w:val="•"/>
      <w:lvlJc w:val="left"/>
      <w:pPr>
        <w:ind w:left="1961" w:hanging="471"/>
      </w:pPr>
      <w:rPr>
        <w:rFonts w:hint="default"/>
        <w:lang w:val="ru-RU" w:eastAsia="ru-RU" w:bidi="ru-RU"/>
      </w:rPr>
    </w:lvl>
    <w:lvl w:ilvl="4" w:tplc="381037DC">
      <w:numFmt w:val="bullet"/>
      <w:lvlText w:val="•"/>
      <w:lvlJc w:val="left"/>
      <w:pPr>
        <w:ind w:left="2582" w:hanging="471"/>
      </w:pPr>
      <w:rPr>
        <w:rFonts w:hint="default"/>
        <w:lang w:val="ru-RU" w:eastAsia="ru-RU" w:bidi="ru-RU"/>
      </w:rPr>
    </w:lvl>
    <w:lvl w:ilvl="5" w:tplc="5BA06510">
      <w:numFmt w:val="bullet"/>
      <w:lvlText w:val="•"/>
      <w:lvlJc w:val="left"/>
      <w:pPr>
        <w:ind w:left="3203" w:hanging="471"/>
      </w:pPr>
      <w:rPr>
        <w:rFonts w:hint="default"/>
        <w:lang w:val="ru-RU" w:eastAsia="ru-RU" w:bidi="ru-RU"/>
      </w:rPr>
    </w:lvl>
    <w:lvl w:ilvl="6" w:tplc="A272943E">
      <w:numFmt w:val="bullet"/>
      <w:lvlText w:val="•"/>
      <w:lvlJc w:val="left"/>
      <w:pPr>
        <w:ind w:left="3823" w:hanging="471"/>
      </w:pPr>
      <w:rPr>
        <w:rFonts w:hint="default"/>
        <w:lang w:val="ru-RU" w:eastAsia="ru-RU" w:bidi="ru-RU"/>
      </w:rPr>
    </w:lvl>
    <w:lvl w:ilvl="7" w:tplc="A85EBAD8">
      <w:numFmt w:val="bullet"/>
      <w:lvlText w:val="•"/>
      <w:lvlJc w:val="left"/>
      <w:pPr>
        <w:ind w:left="4444" w:hanging="471"/>
      </w:pPr>
      <w:rPr>
        <w:rFonts w:hint="default"/>
        <w:lang w:val="ru-RU" w:eastAsia="ru-RU" w:bidi="ru-RU"/>
      </w:rPr>
    </w:lvl>
    <w:lvl w:ilvl="8" w:tplc="A4F85402">
      <w:numFmt w:val="bullet"/>
      <w:lvlText w:val="•"/>
      <w:lvlJc w:val="left"/>
      <w:pPr>
        <w:ind w:left="5064" w:hanging="471"/>
      </w:pPr>
      <w:rPr>
        <w:rFonts w:hint="default"/>
        <w:lang w:val="ru-RU" w:eastAsia="ru-RU" w:bidi="ru-RU"/>
      </w:rPr>
    </w:lvl>
  </w:abstractNum>
  <w:abstractNum w:abstractNumId="5" w15:restartNumberingAfterBreak="0">
    <w:nsid w:val="25706FE7"/>
    <w:multiLevelType w:val="multilevel"/>
    <w:tmpl w:val="04160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2B7D05EE"/>
    <w:multiLevelType w:val="hybridMultilevel"/>
    <w:tmpl w:val="74D241BC"/>
    <w:lvl w:ilvl="0" w:tplc="52B8D466">
      <w:numFmt w:val="bullet"/>
      <w:lvlText w:val=""/>
      <w:lvlJc w:val="left"/>
      <w:pPr>
        <w:ind w:left="107" w:hanging="39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D0AB12">
      <w:numFmt w:val="bullet"/>
      <w:lvlText w:val="•"/>
      <w:lvlJc w:val="left"/>
      <w:pPr>
        <w:ind w:left="720" w:hanging="392"/>
      </w:pPr>
      <w:rPr>
        <w:rFonts w:hint="default"/>
        <w:lang w:val="ru-RU" w:eastAsia="ru-RU" w:bidi="ru-RU"/>
      </w:rPr>
    </w:lvl>
    <w:lvl w:ilvl="2" w:tplc="817ABF1A">
      <w:numFmt w:val="bullet"/>
      <w:lvlText w:val="•"/>
      <w:lvlJc w:val="left"/>
      <w:pPr>
        <w:ind w:left="1341" w:hanging="392"/>
      </w:pPr>
      <w:rPr>
        <w:rFonts w:hint="default"/>
        <w:lang w:val="ru-RU" w:eastAsia="ru-RU" w:bidi="ru-RU"/>
      </w:rPr>
    </w:lvl>
    <w:lvl w:ilvl="3" w:tplc="F92C99C6">
      <w:numFmt w:val="bullet"/>
      <w:lvlText w:val="•"/>
      <w:lvlJc w:val="left"/>
      <w:pPr>
        <w:ind w:left="1961" w:hanging="392"/>
      </w:pPr>
      <w:rPr>
        <w:rFonts w:hint="default"/>
        <w:lang w:val="ru-RU" w:eastAsia="ru-RU" w:bidi="ru-RU"/>
      </w:rPr>
    </w:lvl>
    <w:lvl w:ilvl="4" w:tplc="DBECA536">
      <w:numFmt w:val="bullet"/>
      <w:lvlText w:val="•"/>
      <w:lvlJc w:val="left"/>
      <w:pPr>
        <w:ind w:left="2582" w:hanging="392"/>
      </w:pPr>
      <w:rPr>
        <w:rFonts w:hint="default"/>
        <w:lang w:val="ru-RU" w:eastAsia="ru-RU" w:bidi="ru-RU"/>
      </w:rPr>
    </w:lvl>
    <w:lvl w:ilvl="5" w:tplc="729C59DC">
      <w:numFmt w:val="bullet"/>
      <w:lvlText w:val="•"/>
      <w:lvlJc w:val="left"/>
      <w:pPr>
        <w:ind w:left="3203" w:hanging="392"/>
      </w:pPr>
      <w:rPr>
        <w:rFonts w:hint="default"/>
        <w:lang w:val="ru-RU" w:eastAsia="ru-RU" w:bidi="ru-RU"/>
      </w:rPr>
    </w:lvl>
    <w:lvl w:ilvl="6" w:tplc="AD0E6314">
      <w:numFmt w:val="bullet"/>
      <w:lvlText w:val="•"/>
      <w:lvlJc w:val="left"/>
      <w:pPr>
        <w:ind w:left="3823" w:hanging="392"/>
      </w:pPr>
      <w:rPr>
        <w:rFonts w:hint="default"/>
        <w:lang w:val="ru-RU" w:eastAsia="ru-RU" w:bidi="ru-RU"/>
      </w:rPr>
    </w:lvl>
    <w:lvl w:ilvl="7" w:tplc="8722C456">
      <w:numFmt w:val="bullet"/>
      <w:lvlText w:val="•"/>
      <w:lvlJc w:val="left"/>
      <w:pPr>
        <w:ind w:left="4444" w:hanging="392"/>
      </w:pPr>
      <w:rPr>
        <w:rFonts w:hint="default"/>
        <w:lang w:val="ru-RU" w:eastAsia="ru-RU" w:bidi="ru-RU"/>
      </w:rPr>
    </w:lvl>
    <w:lvl w:ilvl="8" w:tplc="A154BD32">
      <w:numFmt w:val="bullet"/>
      <w:lvlText w:val="•"/>
      <w:lvlJc w:val="left"/>
      <w:pPr>
        <w:ind w:left="5064" w:hanging="392"/>
      </w:pPr>
      <w:rPr>
        <w:rFonts w:hint="default"/>
        <w:lang w:val="ru-RU" w:eastAsia="ru-RU" w:bidi="ru-RU"/>
      </w:rPr>
    </w:lvl>
  </w:abstractNum>
  <w:abstractNum w:abstractNumId="7" w15:restartNumberingAfterBreak="0">
    <w:nsid w:val="30C52B94"/>
    <w:multiLevelType w:val="hybridMultilevel"/>
    <w:tmpl w:val="2E76F3F2"/>
    <w:lvl w:ilvl="0" w:tplc="F4B086BE">
      <w:numFmt w:val="bullet"/>
      <w:lvlText w:val="-"/>
      <w:lvlJc w:val="left"/>
      <w:pPr>
        <w:ind w:left="107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D9AFBA4">
      <w:numFmt w:val="bullet"/>
      <w:lvlText w:val="•"/>
      <w:lvlJc w:val="left"/>
      <w:pPr>
        <w:ind w:left="720" w:hanging="471"/>
      </w:pPr>
      <w:rPr>
        <w:rFonts w:hint="default"/>
        <w:lang w:val="ru-RU" w:eastAsia="ru-RU" w:bidi="ru-RU"/>
      </w:rPr>
    </w:lvl>
    <w:lvl w:ilvl="2" w:tplc="7E723D00">
      <w:numFmt w:val="bullet"/>
      <w:lvlText w:val="•"/>
      <w:lvlJc w:val="left"/>
      <w:pPr>
        <w:ind w:left="1341" w:hanging="471"/>
      </w:pPr>
      <w:rPr>
        <w:rFonts w:hint="default"/>
        <w:lang w:val="ru-RU" w:eastAsia="ru-RU" w:bidi="ru-RU"/>
      </w:rPr>
    </w:lvl>
    <w:lvl w:ilvl="3" w:tplc="86D2C25E">
      <w:numFmt w:val="bullet"/>
      <w:lvlText w:val="•"/>
      <w:lvlJc w:val="left"/>
      <w:pPr>
        <w:ind w:left="1961" w:hanging="471"/>
      </w:pPr>
      <w:rPr>
        <w:rFonts w:hint="default"/>
        <w:lang w:val="ru-RU" w:eastAsia="ru-RU" w:bidi="ru-RU"/>
      </w:rPr>
    </w:lvl>
    <w:lvl w:ilvl="4" w:tplc="381037DC">
      <w:numFmt w:val="bullet"/>
      <w:lvlText w:val="•"/>
      <w:lvlJc w:val="left"/>
      <w:pPr>
        <w:ind w:left="2582" w:hanging="471"/>
      </w:pPr>
      <w:rPr>
        <w:rFonts w:hint="default"/>
        <w:lang w:val="ru-RU" w:eastAsia="ru-RU" w:bidi="ru-RU"/>
      </w:rPr>
    </w:lvl>
    <w:lvl w:ilvl="5" w:tplc="5BA06510">
      <w:numFmt w:val="bullet"/>
      <w:lvlText w:val="•"/>
      <w:lvlJc w:val="left"/>
      <w:pPr>
        <w:ind w:left="3203" w:hanging="471"/>
      </w:pPr>
      <w:rPr>
        <w:rFonts w:hint="default"/>
        <w:lang w:val="ru-RU" w:eastAsia="ru-RU" w:bidi="ru-RU"/>
      </w:rPr>
    </w:lvl>
    <w:lvl w:ilvl="6" w:tplc="A272943E">
      <w:numFmt w:val="bullet"/>
      <w:lvlText w:val="•"/>
      <w:lvlJc w:val="left"/>
      <w:pPr>
        <w:ind w:left="3823" w:hanging="471"/>
      </w:pPr>
      <w:rPr>
        <w:rFonts w:hint="default"/>
        <w:lang w:val="ru-RU" w:eastAsia="ru-RU" w:bidi="ru-RU"/>
      </w:rPr>
    </w:lvl>
    <w:lvl w:ilvl="7" w:tplc="A85EBAD8">
      <w:numFmt w:val="bullet"/>
      <w:lvlText w:val="•"/>
      <w:lvlJc w:val="left"/>
      <w:pPr>
        <w:ind w:left="4444" w:hanging="471"/>
      </w:pPr>
      <w:rPr>
        <w:rFonts w:hint="default"/>
        <w:lang w:val="ru-RU" w:eastAsia="ru-RU" w:bidi="ru-RU"/>
      </w:rPr>
    </w:lvl>
    <w:lvl w:ilvl="8" w:tplc="A4F85402">
      <w:numFmt w:val="bullet"/>
      <w:lvlText w:val="•"/>
      <w:lvlJc w:val="left"/>
      <w:pPr>
        <w:ind w:left="5064" w:hanging="471"/>
      </w:pPr>
      <w:rPr>
        <w:rFonts w:hint="default"/>
        <w:lang w:val="ru-RU" w:eastAsia="ru-RU" w:bidi="ru-RU"/>
      </w:rPr>
    </w:lvl>
  </w:abstractNum>
  <w:abstractNum w:abstractNumId="8" w15:restartNumberingAfterBreak="0">
    <w:nsid w:val="33A32F65"/>
    <w:multiLevelType w:val="multilevel"/>
    <w:tmpl w:val="04160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421E3F89"/>
    <w:multiLevelType w:val="hybridMultilevel"/>
    <w:tmpl w:val="9378C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D47A4"/>
    <w:multiLevelType w:val="hybridMultilevel"/>
    <w:tmpl w:val="B41C27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D5A57"/>
    <w:multiLevelType w:val="hybridMultilevel"/>
    <w:tmpl w:val="24680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121B04"/>
    <w:multiLevelType w:val="hybridMultilevel"/>
    <w:tmpl w:val="2F4E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D2F7C"/>
    <w:multiLevelType w:val="hybridMultilevel"/>
    <w:tmpl w:val="DFD2F5A8"/>
    <w:lvl w:ilvl="0" w:tplc="F0D0EDD2">
      <w:start w:val="1"/>
      <w:numFmt w:val="decimal"/>
      <w:lvlText w:val="%1."/>
      <w:lvlJc w:val="left"/>
      <w:pPr>
        <w:ind w:left="40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3DB6D410">
      <w:numFmt w:val="bullet"/>
      <w:lvlText w:val="•"/>
      <w:lvlJc w:val="left"/>
      <w:pPr>
        <w:ind w:left="990" w:hanging="240"/>
      </w:pPr>
      <w:rPr>
        <w:rFonts w:hint="default"/>
        <w:lang w:val="ru-RU" w:eastAsia="ru-RU" w:bidi="ru-RU"/>
      </w:rPr>
    </w:lvl>
    <w:lvl w:ilvl="2" w:tplc="0844844E">
      <w:numFmt w:val="bullet"/>
      <w:lvlText w:val="•"/>
      <w:lvlJc w:val="left"/>
      <w:pPr>
        <w:ind w:left="1581" w:hanging="240"/>
      </w:pPr>
      <w:rPr>
        <w:rFonts w:hint="default"/>
        <w:lang w:val="ru-RU" w:eastAsia="ru-RU" w:bidi="ru-RU"/>
      </w:rPr>
    </w:lvl>
    <w:lvl w:ilvl="3" w:tplc="46FA58B2">
      <w:numFmt w:val="bullet"/>
      <w:lvlText w:val="•"/>
      <w:lvlJc w:val="left"/>
      <w:pPr>
        <w:ind w:left="2171" w:hanging="240"/>
      </w:pPr>
      <w:rPr>
        <w:rFonts w:hint="default"/>
        <w:lang w:val="ru-RU" w:eastAsia="ru-RU" w:bidi="ru-RU"/>
      </w:rPr>
    </w:lvl>
    <w:lvl w:ilvl="4" w:tplc="1B9C9C2C">
      <w:numFmt w:val="bullet"/>
      <w:lvlText w:val="•"/>
      <w:lvlJc w:val="left"/>
      <w:pPr>
        <w:ind w:left="2762" w:hanging="240"/>
      </w:pPr>
      <w:rPr>
        <w:rFonts w:hint="default"/>
        <w:lang w:val="ru-RU" w:eastAsia="ru-RU" w:bidi="ru-RU"/>
      </w:rPr>
    </w:lvl>
    <w:lvl w:ilvl="5" w:tplc="DA348702">
      <w:numFmt w:val="bullet"/>
      <w:lvlText w:val="•"/>
      <w:lvlJc w:val="left"/>
      <w:pPr>
        <w:ind w:left="3353" w:hanging="240"/>
      </w:pPr>
      <w:rPr>
        <w:rFonts w:hint="default"/>
        <w:lang w:val="ru-RU" w:eastAsia="ru-RU" w:bidi="ru-RU"/>
      </w:rPr>
    </w:lvl>
    <w:lvl w:ilvl="6" w:tplc="E826B470">
      <w:numFmt w:val="bullet"/>
      <w:lvlText w:val="•"/>
      <w:lvlJc w:val="left"/>
      <w:pPr>
        <w:ind w:left="3943" w:hanging="240"/>
      </w:pPr>
      <w:rPr>
        <w:rFonts w:hint="default"/>
        <w:lang w:val="ru-RU" w:eastAsia="ru-RU" w:bidi="ru-RU"/>
      </w:rPr>
    </w:lvl>
    <w:lvl w:ilvl="7" w:tplc="CE285A4E">
      <w:numFmt w:val="bullet"/>
      <w:lvlText w:val="•"/>
      <w:lvlJc w:val="left"/>
      <w:pPr>
        <w:ind w:left="4534" w:hanging="240"/>
      </w:pPr>
      <w:rPr>
        <w:rFonts w:hint="default"/>
        <w:lang w:val="ru-RU" w:eastAsia="ru-RU" w:bidi="ru-RU"/>
      </w:rPr>
    </w:lvl>
    <w:lvl w:ilvl="8" w:tplc="E29C19CC">
      <w:numFmt w:val="bullet"/>
      <w:lvlText w:val="•"/>
      <w:lvlJc w:val="left"/>
      <w:pPr>
        <w:ind w:left="5124" w:hanging="240"/>
      </w:pPr>
      <w:rPr>
        <w:rFonts w:hint="default"/>
        <w:lang w:val="ru-RU" w:eastAsia="ru-RU" w:bidi="ru-RU"/>
      </w:rPr>
    </w:lvl>
  </w:abstractNum>
  <w:abstractNum w:abstractNumId="14" w15:restartNumberingAfterBreak="0">
    <w:nsid w:val="5D666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CC17DD5"/>
    <w:multiLevelType w:val="hybridMultilevel"/>
    <w:tmpl w:val="C81EA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472485">
    <w:abstractNumId w:val="13"/>
  </w:num>
  <w:num w:numId="2" w16cid:durableId="781922159">
    <w:abstractNumId w:val="2"/>
  </w:num>
  <w:num w:numId="3" w16cid:durableId="1680692089">
    <w:abstractNumId w:val="3"/>
  </w:num>
  <w:num w:numId="4" w16cid:durableId="1014650331">
    <w:abstractNumId w:val="6"/>
  </w:num>
  <w:num w:numId="5" w16cid:durableId="555245575">
    <w:abstractNumId w:val="4"/>
  </w:num>
  <w:num w:numId="6" w16cid:durableId="749541611">
    <w:abstractNumId w:val="7"/>
  </w:num>
  <w:num w:numId="7" w16cid:durableId="2073692768">
    <w:abstractNumId w:val="1"/>
  </w:num>
  <w:num w:numId="8" w16cid:durableId="1541165841">
    <w:abstractNumId w:val="15"/>
  </w:num>
  <w:num w:numId="9" w16cid:durableId="568612317">
    <w:abstractNumId w:val="9"/>
  </w:num>
  <w:num w:numId="10" w16cid:durableId="1479803795">
    <w:abstractNumId w:val="0"/>
  </w:num>
  <w:num w:numId="11" w16cid:durableId="1379549414">
    <w:abstractNumId w:val="5"/>
  </w:num>
  <w:num w:numId="12" w16cid:durableId="927083565">
    <w:abstractNumId w:val="11"/>
  </w:num>
  <w:num w:numId="13" w16cid:durableId="1617953760">
    <w:abstractNumId w:val="12"/>
  </w:num>
  <w:num w:numId="14" w16cid:durableId="3992098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1785600">
    <w:abstractNumId w:val="8"/>
  </w:num>
  <w:num w:numId="16" w16cid:durableId="1419520084">
    <w:abstractNumId w:val="14"/>
  </w:num>
  <w:num w:numId="17" w16cid:durableId="2315018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DED"/>
    <w:rsid w:val="00030DA8"/>
    <w:rsid w:val="000C5BF4"/>
    <w:rsid w:val="000E1ECB"/>
    <w:rsid w:val="000F0C04"/>
    <w:rsid w:val="000F5602"/>
    <w:rsid w:val="0012684B"/>
    <w:rsid w:val="00176A16"/>
    <w:rsid w:val="001B4521"/>
    <w:rsid w:val="001D3A4C"/>
    <w:rsid w:val="001E283F"/>
    <w:rsid w:val="001F12BB"/>
    <w:rsid w:val="00220947"/>
    <w:rsid w:val="0026786C"/>
    <w:rsid w:val="002B6438"/>
    <w:rsid w:val="002D3CA1"/>
    <w:rsid w:val="002E0335"/>
    <w:rsid w:val="00307CBE"/>
    <w:rsid w:val="003346F6"/>
    <w:rsid w:val="00390BC9"/>
    <w:rsid w:val="003C3CEA"/>
    <w:rsid w:val="003C67E8"/>
    <w:rsid w:val="00445248"/>
    <w:rsid w:val="00462C16"/>
    <w:rsid w:val="0046772D"/>
    <w:rsid w:val="004A2C3C"/>
    <w:rsid w:val="004C45FF"/>
    <w:rsid w:val="004C4D09"/>
    <w:rsid w:val="004D54D6"/>
    <w:rsid w:val="005167C9"/>
    <w:rsid w:val="00525057"/>
    <w:rsid w:val="0054276E"/>
    <w:rsid w:val="00556556"/>
    <w:rsid w:val="005C7A45"/>
    <w:rsid w:val="00663998"/>
    <w:rsid w:val="006720D0"/>
    <w:rsid w:val="00681657"/>
    <w:rsid w:val="00686D96"/>
    <w:rsid w:val="006D231A"/>
    <w:rsid w:val="006E53C6"/>
    <w:rsid w:val="006F4937"/>
    <w:rsid w:val="00825662"/>
    <w:rsid w:val="00855351"/>
    <w:rsid w:val="008A3DF4"/>
    <w:rsid w:val="008F5121"/>
    <w:rsid w:val="00947878"/>
    <w:rsid w:val="0099331B"/>
    <w:rsid w:val="00A11E51"/>
    <w:rsid w:val="00A636FE"/>
    <w:rsid w:val="00A97AE4"/>
    <w:rsid w:val="00AA0FE5"/>
    <w:rsid w:val="00AA547F"/>
    <w:rsid w:val="00B07E9E"/>
    <w:rsid w:val="00B26F53"/>
    <w:rsid w:val="00C24522"/>
    <w:rsid w:val="00C77414"/>
    <w:rsid w:val="00C95AEC"/>
    <w:rsid w:val="00D06158"/>
    <w:rsid w:val="00D34DED"/>
    <w:rsid w:val="00D92A7C"/>
    <w:rsid w:val="00DB13C8"/>
    <w:rsid w:val="00DD3CCC"/>
    <w:rsid w:val="00DF18B4"/>
    <w:rsid w:val="00E263AF"/>
    <w:rsid w:val="00E427B5"/>
    <w:rsid w:val="00E4296B"/>
    <w:rsid w:val="00E450B0"/>
    <w:rsid w:val="00E46B02"/>
    <w:rsid w:val="00E637A0"/>
    <w:rsid w:val="00E74A4B"/>
    <w:rsid w:val="00E913D4"/>
    <w:rsid w:val="00E91DC5"/>
    <w:rsid w:val="00E95BF5"/>
    <w:rsid w:val="00F33546"/>
    <w:rsid w:val="00F50B7D"/>
    <w:rsid w:val="00F51AC2"/>
    <w:rsid w:val="00F80D7E"/>
    <w:rsid w:val="00F8138C"/>
    <w:rsid w:val="00F902A5"/>
    <w:rsid w:val="00FB2FD1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6589"/>
  <w15:docId w15:val="{47EDE762-6DA8-4FD9-9D06-3BB603DE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3"/>
      <w:ind w:left="521" w:right="586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45"/>
      <w:ind w:left="18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customStyle="1" w:styleId="10">
    <w:name w:val="Основной текст + Курсив1"/>
    <w:uiPriority w:val="99"/>
    <w:rsid w:val="002E0335"/>
    <w:rPr>
      <w:rFonts w:ascii="Times New Roman" w:hAnsi="Times New Roman" w:cs="Times New Roman"/>
      <w:i/>
      <w:iCs/>
      <w:sz w:val="20"/>
      <w:szCs w:val="20"/>
      <w:u w:val="none"/>
      <w:lang w:eastAsia="ar-SA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rsid w:val="002E0335"/>
    <w:rPr>
      <w:rFonts w:ascii="Times New Roman" w:eastAsia="Times New Roman" w:hAnsi="Times New Roman" w:cs="Times New Roman"/>
      <w:lang w:val="ru-RU" w:eastAsia="ru-RU" w:bidi="ru-RU"/>
    </w:rPr>
  </w:style>
  <w:style w:type="character" w:styleId="a6">
    <w:name w:val="Hyperlink"/>
    <w:basedOn w:val="a0"/>
    <w:uiPriority w:val="99"/>
    <w:unhideWhenUsed/>
    <w:rsid w:val="002E0335"/>
    <w:rPr>
      <w:color w:val="0000FF"/>
      <w:u w:val="single"/>
    </w:rPr>
  </w:style>
  <w:style w:type="character" w:styleId="a7">
    <w:name w:val="Emphasis"/>
    <w:uiPriority w:val="20"/>
    <w:qFormat/>
    <w:rsid w:val="004C45FF"/>
    <w:rPr>
      <w:i/>
      <w:iCs/>
    </w:rPr>
  </w:style>
  <w:style w:type="paragraph" w:styleId="a8">
    <w:name w:val="footnote text"/>
    <w:aliases w:val="Знак"/>
    <w:basedOn w:val="a"/>
    <w:link w:val="a9"/>
    <w:uiPriority w:val="99"/>
    <w:unhideWhenUsed/>
    <w:rsid w:val="004C45FF"/>
    <w:pPr>
      <w:widowControl/>
      <w:autoSpaceDE/>
      <w:autoSpaceDN/>
    </w:pPr>
    <w:rPr>
      <w:rFonts w:ascii="Calibri" w:eastAsia="Calibri" w:hAnsi="Calibri"/>
      <w:sz w:val="20"/>
      <w:szCs w:val="20"/>
      <w:lang w:bidi="ar-SA"/>
    </w:rPr>
  </w:style>
  <w:style w:type="character" w:customStyle="1" w:styleId="a9">
    <w:name w:val="Текст сноски Знак"/>
    <w:aliases w:val="Знак Знак"/>
    <w:basedOn w:val="a0"/>
    <w:link w:val="a8"/>
    <w:uiPriority w:val="99"/>
    <w:rsid w:val="004C45FF"/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serp-urlmark1">
    <w:name w:val="serp-url__mark1"/>
    <w:rsid w:val="004C45FF"/>
    <w:rPr>
      <w:rFonts w:ascii="Verdana" w:hAnsi="Verdana" w:hint="default"/>
    </w:rPr>
  </w:style>
  <w:style w:type="character" w:customStyle="1" w:styleId="hgkelc">
    <w:name w:val="hgkelc"/>
    <w:basedOn w:val="a0"/>
    <w:rsid w:val="00A636FE"/>
  </w:style>
  <w:style w:type="character" w:customStyle="1" w:styleId="a-list-item">
    <w:name w:val="a-list-item"/>
    <w:basedOn w:val="a0"/>
    <w:rsid w:val="00A636FE"/>
  </w:style>
  <w:style w:type="character" w:customStyle="1" w:styleId="ezkurwreuab5ozgtqnkl">
    <w:name w:val="ezkurwreuab5ozgtqnkl"/>
    <w:basedOn w:val="a0"/>
    <w:rsid w:val="00825662"/>
  </w:style>
  <w:style w:type="paragraph" w:styleId="aa">
    <w:name w:val="No Spacing"/>
    <w:uiPriority w:val="1"/>
    <w:qFormat/>
    <w:rsid w:val="003C3CEA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«АНАЛИЗ ДАННЫХ В СОЦИОЛОГИИ»                                                                                                              к.</vt:lpstr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«АНАЛИЗ ДАННЫХ В СОЦИОЛОГИИ»                                                                                                              к.</dc:title>
  <dc:subject/>
  <dc:creator>Зололтко</dc:creator>
  <cp:keywords/>
  <dc:description/>
  <cp:lastModifiedBy>Жансая Болат</cp:lastModifiedBy>
  <cp:revision>4</cp:revision>
  <dcterms:created xsi:type="dcterms:W3CDTF">2024-09-12T08:41:00Z</dcterms:created>
  <dcterms:modified xsi:type="dcterms:W3CDTF">2025-10-05T19:01:00Z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2020-04-06T00:00:00Z</vt:filetime>
  </property>
</Properties>
</file>